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88" w:rsidRPr="0009543D" w:rsidRDefault="00482B88" w:rsidP="00482B88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color w:val="auto"/>
          <w:sz w:val="22"/>
          <w:szCs w:val="22"/>
        </w:rPr>
      </w:pPr>
      <w:r w:rsidRPr="0009543D">
        <w:rPr>
          <w:rFonts w:asciiTheme="minorHAnsi" w:hAnsiTheme="minorHAnsi" w:cs="Arial"/>
          <w:color w:val="auto"/>
          <w:sz w:val="22"/>
          <w:szCs w:val="22"/>
        </w:rPr>
        <w:t xml:space="preserve">Załącznik nr </w:t>
      </w:r>
      <w:r>
        <w:rPr>
          <w:rFonts w:asciiTheme="minorHAnsi" w:hAnsiTheme="minorHAnsi" w:cs="Arial"/>
          <w:color w:val="auto"/>
          <w:sz w:val="22"/>
          <w:szCs w:val="22"/>
        </w:rPr>
        <w:t>1</w:t>
      </w:r>
    </w:p>
    <w:p w:rsidR="00482B88" w:rsidRPr="004218DE" w:rsidRDefault="00482B88" w:rsidP="00482B88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do Zapytania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o</w:t>
      </w:r>
      <w:r w:rsidRPr="004218DE">
        <w:rPr>
          <w:rFonts w:asciiTheme="minorHAnsi" w:hAnsiTheme="minorHAnsi" w:cs="Arial"/>
          <w:b w:val="0"/>
          <w:color w:val="auto"/>
          <w:sz w:val="22"/>
          <w:szCs w:val="22"/>
        </w:rPr>
        <w:t xml:space="preserve">fertowego nr </w:t>
      </w:r>
      <w:r>
        <w:rPr>
          <w:rFonts w:asciiTheme="minorHAnsi" w:hAnsiTheme="minorHAnsi" w:cs="Arial"/>
          <w:b w:val="0"/>
          <w:color w:val="auto"/>
          <w:sz w:val="22"/>
          <w:szCs w:val="22"/>
        </w:rPr>
        <w:t>23/2018</w:t>
      </w:r>
    </w:p>
    <w:p w:rsidR="00482B88" w:rsidRPr="004218DE" w:rsidRDefault="00482B88" w:rsidP="00482B88">
      <w:pPr>
        <w:spacing w:after="120"/>
      </w:pPr>
    </w:p>
    <w:p w:rsidR="00482B88" w:rsidRPr="004218DE" w:rsidRDefault="00482B88" w:rsidP="00482B88">
      <w:pPr>
        <w:spacing w:after="120"/>
        <w:jc w:val="center"/>
        <w:rPr>
          <w:b/>
          <w:sz w:val="28"/>
          <w:szCs w:val="28"/>
        </w:rPr>
      </w:pPr>
      <w:r w:rsidRPr="004218DE">
        <w:rPr>
          <w:b/>
          <w:sz w:val="28"/>
          <w:szCs w:val="28"/>
        </w:rPr>
        <w:t xml:space="preserve">FORMULARZ OFERTY </w:t>
      </w:r>
    </w:p>
    <w:p w:rsidR="00482B88" w:rsidRPr="004218DE" w:rsidRDefault="00482B88" w:rsidP="00482B88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>………………………………</w:t>
      </w:r>
    </w:p>
    <w:p w:rsidR="00482B88" w:rsidRPr="004218DE" w:rsidRDefault="00482B88" w:rsidP="00482B88">
      <w:pPr>
        <w:spacing w:after="120"/>
        <w:ind w:right="6192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</w:rPr>
        <w:t xml:space="preserve">(pieczęć </w:t>
      </w:r>
      <w:r>
        <w:rPr>
          <w:rFonts w:ascii="Calibri" w:hAnsi="Calibri" w:cs="Arial"/>
          <w:bCs/>
        </w:rPr>
        <w:t>Oferenta</w:t>
      </w:r>
      <w:r w:rsidRPr="004218DE">
        <w:rPr>
          <w:rFonts w:ascii="Calibri" w:hAnsi="Calibri" w:cs="Arial"/>
          <w:bCs/>
        </w:rPr>
        <w:t>)</w:t>
      </w:r>
    </w:p>
    <w:p w:rsidR="00482B88" w:rsidRPr="004218DE" w:rsidRDefault="00482B88" w:rsidP="00482B88">
      <w:pPr>
        <w:spacing w:after="120"/>
        <w:ind w:left="3780"/>
        <w:rPr>
          <w:rFonts w:ascii="Calibri" w:hAnsi="Calibri" w:cs="Arial"/>
          <w:b/>
        </w:rPr>
      </w:pPr>
    </w:p>
    <w:p w:rsidR="00482B88" w:rsidRPr="004218DE" w:rsidRDefault="00482B88" w:rsidP="00482B88">
      <w:pPr>
        <w:spacing w:after="120"/>
        <w:ind w:left="4536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BGK </w:t>
      </w:r>
      <w:proofErr w:type="spellStart"/>
      <w:r>
        <w:rPr>
          <w:rFonts w:ascii="Calibri" w:hAnsi="Calibri" w:cs="Arial"/>
          <w:b/>
        </w:rPr>
        <w:t>Nieruchomośc</w:t>
      </w:r>
      <w:proofErr w:type="spellEnd"/>
      <w:r w:rsidRPr="004218DE">
        <w:rPr>
          <w:rFonts w:ascii="Calibri" w:hAnsi="Calibri" w:cs="Arial"/>
          <w:b/>
        </w:rPr>
        <w:t xml:space="preserve">” S.A. </w:t>
      </w:r>
    </w:p>
    <w:p w:rsidR="00482B88" w:rsidRPr="004218DE" w:rsidRDefault="00482B88" w:rsidP="00482B88">
      <w:pPr>
        <w:spacing w:after="120"/>
        <w:ind w:left="4536"/>
        <w:rPr>
          <w:rFonts w:ascii="Calibri" w:hAnsi="Calibri" w:cs="Arial"/>
          <w:b/>
        </w:rPr>
      </w:pPr>
      <w:r w:rsidRPr="004218DE">
        <w:rPr>
          <w:rFonts w:ascii="Calibri" w:hAnsi="Calibri" w:cs="Arial"/>
          <w:b/>
        </w:rPr>
        <w:t xml:space="preserve">ul. </w:t>
      </w:r>
      <w:r>
        <w:rPr>
          <w:rFonts w:ascii="Calibri" w:hAnsi="Calibri" w:cs="Arial"/>
          <w:b/>
        </w:rPr>
        <w:t>Przeskok 2, 00-032</w:t>
      </w:r>
      <w:r w:rsidRPr="004218DE">
        <w:rPr>
          <w:rFonts w:ascii="Calibri" w:hAnsi="Calibri" w:cs="Arial"/>
          <w:b/>
        </w:rPr>
        <w:t xml:space="preserve"> Warszawa</w:t>
      </w:r>
    </w:p>
    <w:p w:rsidR="00482B88" w:rsidRPr="004218DE" w:rsidRDefault="00482B88" w:rsidP="00482B88">
      <w:pPr>
        <w:spacing w:after="120"/>
        <w:ind w:left="3780"/>
        <w:rPr>
          <w:rFonts w:ascii="Calibri" w:hAnsi="Calibri" w:cs="Arial"/>
          <w:b/>
        </w:rPr>
      </w:pPr>
    </w:p>
    <w:p w:rsidR="00482B88" w:rsidRPr="004218DE" w:rsidRDefault="00482B88" w:rsidP="00482B88">
      <w:pPr>
        <w:shd w:val="clear" w:color="auto" w:fill="FFFFFF"/>
        <w:spacing w:after="120"/>
        <w:ind w:left="-426"/>
        <w:rPr>
          <w:rFonts w:ascii="Calibri" w:hAnsi="Calibri" w:cs="Arial"/>
          <w:bCs/>
        </w:rPr>
      </w:pPr>
      <w:r w:rsidRPr="004218DE">
        <w:rPr>
          <w:rFonts w:ascii="Calibri" w:hAnsi="Calibri" w:cs="Arial"/>
        </w:rPr>
        <w:t xml:space="preserve">W odpowiedzi na 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 ofertowe dotyczące </w:t>
      </w:r>
      <w:r>
        <w:rPr>
          <w:rFonts w:ascii="Calibri" w:hAnsi="Calibri" w:cs="Arial"/>
        </w:rPr>
        <w:t>postępowania pn. „</w:t>
      </w:r>
      <w:r>
        <w:rPr>
          <w:rFonts w:cs="Arial"/>
        </w:rPr>
        <w:t xml:space="preserve">ochrony fizycznej osób i mienia oraz monitoringu na terenie placu budowy inwestycji mieszkaniowej w Łodzi, przy ul. Składowej 38 i 40, oraz zapewnienia kontenera „stróżówki” </w:t>
      </w:r>
      <w:r>
        <w:rPr>
          <w:rFonts w:ascii="Calibri" w:hAnsi="Calibri" w:cs="Arial"/>
        </w:rPr>
        <w:t xml:space="preserve">(dalej „Postępowanie”), </w:t>
      </w:r>
      <w:r w:rsidRPr="004218DE">
        <w:rPr>
          <w:rFonts w:ascii="Calibri" w:hAnsi="Calibri" w:cs="Arial"/>
        </w:rPr>
        <w:t>nr</w:t>
      </w:r>
      <w:r>
        <w:rPr>
          <w:rFonts w:ascii="Calibri" w:hAnsi="Calibri" w:cs="Arial"/>
        </w:rPr>
        <w:t xml:space="preserve"> 23/2018</w:t>
      </w:r>
    </w:p>
    <w:p w:rsidR="00482B88" w:rsidRPr="004218DE" w:rsidRDefault="00482B88" w:rsidP="00482B8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sz w:val="22"/>
          <w:szCs w:val="22"/>
        </w:rPr>
      </w:pPr>
      <w:r w:rsidRPr="004218DE">
        <w:rPr>
          <w:rFonts w:ascii="Calibri" w:hAnsi="Calibri" w:cs="Arial"/>
          <w:sz w:val="22"/>
          <w:szCs w:val="22"/>
        </w:rPr>
        <w:t>My niżej podpisani</w:t>
      </w:r>
      <w:r w:rsidRPr="004218DE">
        <w:rPr>
          <w:rFonts w:ascii="Calibri" w:hAnsi="Calibri" w:cs="Arial"/>
          <w:bCs/>
          <w:sz w:val="22"/>
          <w:szCs w:val="22"/>
        </w:rPr>
        <w:t>:</w:t>
      </w:r>
    </w:p>
    <w:p w:rsidR="00482B88" w:rsidRPr="004218DE" w:rsidRDefault="00482B88" w:rsidP="00482B8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:rsidR="00482B88" w:rsidRPr="004218DE" w:rsidRDefault="00482B88" w:rsidP="00482B8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………………………………………………………………………..……………………………...…………………………………………..…..……</w:t>
      </w:r>
    </w:p>
    <w:p w:rsidR="00482B88" w:rsidRPr="004218DE" w:rsidRDefault="00482B88" w:rsidP="00482B88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działając w imieniu i na rzecz:</w:t>
      </w:r>
    </w:p>
    <w:p w:rsidR="00482B88" w:rsidRPr="004218DE" w:rsidRDefault="00482B88" w:rsidP="00482B8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………………………………………………………………………..……………………………...………………………………………..……..……</w:t>
      </w:r>
    </w:p>
    <w:p w:rsidR="00482B88" w:rsidRPr="004218DE" w:rsidRDefault="00482B88" w:rsidP="00482B8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</w:rPr>
      </w:pPr>
      <w:r w:rsidRPr="004218DE">
        <w:rPr>
          <w:rFonts w:ascii="Calibri" w:hAnsi="Calibri" w:cs="Arial"/>
          <w:bCs/>
          <w:sz w:val="22"/>
          <w:szCs w:val="22"/>
        </w:rPr>
        <w:t>………………………………………………………………………..……………………………...……………………………………………....……</w:t>
      </w:r>
    </w:p>
    <w:p w:rsidR="00482B88" w:rsidRPr="004218DE" w:rsidRDefault="00482B88" w:rsidP="00482B88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 xml:space="preserve"> (nazwa (firma) i dokładny adres </w:t>
      </w:r>
      <w:r>
        <w:rPr>
          <w:rFonts w:ascii="Calibri" w:hAnsi="Calibri" w:cs="Arial"/>
          <w:i/>
          <w:sz w:val="22"/>
          <w:szCs w:val="22"/>
        </w:rPr>
        <w:t>Oferenta</w:t>
      </w:r>
      <w:r w:rsidRPr="004218DE"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i/>
          <w:sz w:val="22"/>
          <w:szCs w:val="22"/>
        </w:rPr>
        <w:t>Oferentów</w:t>
      </w:r>
      <w:r w:rsidRPr="004218DE">
        <w:rPr>
          <w:rFonts w:ascii="Calibri" w:hAnsi="Calibri" w:cs="Arial"/>
          <w:i/>
          <w:sz w:val="22"/>
          <w:szCs w:val="22"/>
        </w:rPr>
        <w:t>)</w:t>
      </w:r>
    </w:p>
    <w:p w:rsidR="00482B88" w:rsidRPr="004218DE" w:rsidRDefault="00482B88" w:rsidP="00482B88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Calibri" w:hAnsi="Calibri" w:cs="Arial"/>
          <w:i/>
          <w:sz w:val="22"/>
          <w:szCs w:val="22"/>
        </w:rPr>
      </w:pPr>
      <w:r w:rsidRPr="004218DE">
        <w:rPr>
          <w:rFonts w:ascii="Calibri" w:hAnsi="Calibri" w:cs="Arial"/>
          <w:i/>
          <w:sz w:val="22"/>
          <w:szCs w:val="22"/>
        </w:rPr>
        <w:t>(w przypadku składania oferty przez podmioty występujące wspólnie podać nazwy i dokładne adresy wszystkich podmiotów wspólnie ubiegających się o udzielenie zamówienia)</w:t>
      </w:r>
    </w:p>
    <w:p w:rsidR="00482B88" w:rsidRPr="004218DE" w:rsidRDefault="00482B88" w:rsidP="00482B8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Imię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i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nazwisko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osoby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wyznaczonej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do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kontaktu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 xml:space="preserve"> z </w:t>
      </w:r>
      <w:proofErr w:type="spellStart"/>
      <w:r>
        <w:rPr>
          <w:rFonts w:ascii="Calibri" w:hAnsi="Calibri" w:cs="Arial"/>
          <w:bCs/>
          <w:sz w:val="22"/>
          <w:szCs w:val="22"/>
          <w:lang w:val="en-US"/>
        </w:rPr>
        <w:t>Zamawiającym</w:t>
      </w:r>
      <w:proofErr w:type="spellEnd"/>
      <w:r>
        <w:rPr>
          <w:rFonts w:ascii="Calibri" w:hAnsi="Calibri" w:cs="Arial"/>
          <w:bCs/>
          <w:sz w:val="22"/>
          <w:szCs w:val="22"/>
          <w:lang w:val="en-US"/>
        </w:rPr>
        <w:t>: ………………………………………………………….</w:t>
      </w:r>
    </w:p>
    <w:p w:rsidR="00482B88" w:rsidRDefault="00482B88" w:rsidP="00482B8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  <w:sz w:val="22"/>
          <w:szCs w:val="22"/>
          <w:lang w:val="en-US"/>
        </w:rPr>
      </w:pPr>
      <w:r w:rsidRPr="004218DE">
        <w:rPr>
          <w:rFonts w:ascii="Calibri" w:hAnsi="Calibri" w:cs="Arial"/>
          <w:bCs/>
          <w:sz w:val="22"/>
          <w:szCs w:val="22"/>
          <w:lang w:val="en-US"/>
        </w:rPr>
        <w:t>tel</w:t>
      </w:r>
      <w:r>
        <w:rPr>
          <w:rFonts w:ascii="Calibri" w:hAnsi="Calibri" w:cs="Arial"/>
          <w:bCs/>
          <w:sz w:val="22"/>
          <w:szCs w:val="22"/>
          <w:lang w:val="en-US"/>
        </w:rPr>
        <w:t xml:space="preserve">. </w:t>
      </w:r>
      <w:r w:rsidRPr="004218DE">
        <w:rPr>
          <w:rFonts w:ascii="Calibri" w:hAnsi="Calibri" w:cs="Arial"/>
          <w:bCs/>
          <w:sz w:val="22"/>
          <w:szCs w:val="22"/>
          <w:lang w:val="en-US"/>
        </w:rPr>
        <w:t>………………………… fax………………….… e-mail: ………………………….………….…………………….</w:t>
      </w:r>
    </w:p>
    <w:p w:rsidR="00482B88" w:rsidRPr="004218DE" w:rsidRDefault="00482B88" w:rsidP="00482B88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Calibri" w:hAnsi="Calibri" w:cs="Arial"/>
          <w:bCs/>
        </w:rPr>
      </w:pPr>
      <w:r w:rsidRPr="004218DE">
        <w:rPr>
          <w:rFonts w:ascii="Calibri" w:hAnsi="Calibri" w:cs="Arial"/>
          <w:bCs/>
          <w:sz w:val="22"/>
          <w:szCs w:val="22"/>
        </w:rPr>
        <w:t xml:space="preserve">oferujemy </w:t>
      </w:r>
      <w:r w:rsidRPr="004218DE">
        <w:rPr>
          <w:rFonts w:ascii="Calibri" w:hAnsi="Calibri" w:cs="Arial"/>
          <w:color w:val="000000"/>
          <w:sz w:val="22"/>
          <w:szCs w:val="22"/>
        </w:rPr>
        <w:t xml:space="preserve">wykonanie przedmiotu zamówienia </w:t>
      </w:r>
      <w:r w:rsidRPr="004218DE">
        <w:rPr>
          <w:rFonts w:ascii="Calibri" w:hAnsi="Calibri" w:cs="Arial"/>
          <w:sz w:val="22"/>
          <w:szCs w:val="22"/>
        </w:rPr>
        <w:t xml:space="preserve">w zakresie i na zasadach szczegółowo określonych w </w:t>
      </w:r>
      <w:r>
        <w:rPr>
          <w:rFonts w:ascii="Calibri" w:hAnsi="Calibri" w:cs="Arial"/>
          <w:sz w:val="22"/>
          <w:szCs w:val="22"/>
        </w:rPr>
        <w:t>Z</w:t>
      </w:r>
      <w:r w:rsidRPr="004218DE">
        <w:rPr>
          <w:rFonts w:ascii="Calibri" w:hAnsi="Calibri" w:cs="Arial"/>
          <w:sz w:val="22"/>
          <w:szCs w:val="22"/>
        </w:rPr>
        <w:t>apytaniu ofertowym</w:t>
      </w:r>
      <w:r>
        <w:rPr>
          <w:rFonts w:ascii="Calibri" w:hAnsi="Calibri" w:cs="Arial"/>
          <w:sz w:val="22"/>
          <w:szCs w:val="22"/>
        </w:rPr>
        <w:t xml:space="preserve"> dot. Postępowania</w:t>
      </w:r>
      <w:r w:rsidRPr="004218DE">
        <w:rPr>
          <w:rFonts w:ascii="Calibri" w:hAnsi="Calibri" w:cs="Arial"/>
          <w:color w:val="000000"/>
          <w:sz w:val="22"/>
          <w:szCs w:val="22"/>
        </w:rPr>
        <w:t>.</w:t>
      </w:r>
    </w:p>
    <w:p w:rsidR="00482B88" w:rsidRPr="004218DE" w:rsidRDefault="00482B88" w:rsidP="00482B88">
      <w:pPr>
        <w:spacing w:before="60" w:after="120"/>
        <w:ind w:left="-426"/>
        <w:rPr>
          <w:rFonts w:ascii="Calibri" w:hAnsi="Calibri" w:cs="Arial"/>
          <w:b/>
          <w:color w:val="000000"/>
        </w:rPr>
      </w:pPr>
    </w:p>
    <w:p w:rsidR="00482B88" w:rsidRPr="004218DE" w:rsidRDefault="00482B88" w:rsidP="00482B88">
      <w:pPr>
        <w:spacing w:before="60" w:after="120"/>
        <w:ind w:left="-426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Nadto o</w:t>
      </w:r>
      <w:r w:rsidRPr="004218DE">
        <w:rPr>
          <w:rFonts w:ascii="Calibri" w:hAnsi="Calibri" w:cs="Arial"/>
          <w:color w:val="000000"/>
        </w:rPr>
        <w:t>świadczamy, że:</w:t>
      </w:r>
    </w:p>
    <w:p w:rsidR="00482B88" w:rsidRPr="004218DE" w:rsidRDefault="00482B88" w:rsidP="00482B88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zapoznaliśmy</w:t>
      </w:r>
      <w:r w:rsidRPr="004218DE">
        <w:rPr>
          <w:rFonts w:ascii="Calibri" w:hAnsi="Calibri" w:cs="Arial"/>
        </w:rPr>
        <w:t xml:space="preserve"> się z </w:t>
      </w:r>
      <w:r>
        <w:rPr>
          <w:rFonts w:ascii="Calibri" w:hAnsi="Calibri" w:cs="Arial"/>
        </w:rPr>
        <w:t>Z</w:t>
      </w:r>
      <w:r w:rsidRPr="004218DE">
        <w:rPr>
          <w:rFonts w:ascii="Calibri" w:hAnsi="Calibri" w:cs="Arial"/>
        </w:rPr>
        <w:t xml:space="preserve">apytaniem ofertowym </w:t>
      </w:r>
      <w:r>
        <w:rPr>
          <w:rFonts w:ascii="Calibri" w:hAnsi="Calibri" w:cs="Arial"/>
        </w:rPr>
        <w:t xml:space="preserve">dot. Postępowania </w:t>
      </w:r>
      <w:r w:rsidRPr="004218DE">
        <w:rPr>
          <w:rFonts w:ascii="Calibri" w:hAnsi="Calibri" w:cs="Arial"/>
        </w:rPr>
        <w:t xml:space="preserve">i uznajemy się za związanych określonymi w niej postanowieniami i zasadami </w:t>
      </w:r>
      <w:r>
        <w:rPr>
          <w:rFonts w:ascii="Calibri" w:hAnsi="Calibri" w:cs="Arial"/>
        </w:rPr>
        <w:t>P</w:t>
      </w:r>
      <w:r w:rsidRPr="004218DE">
        <w:rPr>
          <w:rFonts w:ascii="Calibri" w:hAnsi="Calibri" w:cs="Arial"/>
        </w:rPr>
        <w:t>ostępowania,</w:t>
      </w:r>
    </w:p>
    <w:p w:rsidR="00482B88" w:rsidRPr="004218DE" w:rsidRDefault="00482B88" w:rsidP="00482B8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związani ofertą przez okres wskazany przez Zamawiającego</w:t>
      </w:r>
      <w:r>
        <w:rPr>
          <w:rFonts w:cs="Arial"/>
        </w:rPr>
        <w:t xml:space="preserve"> w Zapytaniu ofertowym,</w:t>
      </w:r>
      <w:r w:rsidRPr="004218DE">
        <w:rPr>
          <w:rFonts w:cs="Arial"/>
        </w:rPr>
        <w:t xml:space="preserve"> </w:t>
      </w:r>
    </w:p>
    <w:p w:rsidR="00482B88" w:rsidRPr="004218DE" w:rsidRDefault="00482B88" w:rsidP="00482B88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lastRenderedPageBreak/>
        <w:t xml:space="preserve"> zapoznaliśmy się z</w:t>
      </w:r>
      <w:r>
        <w:rPr>
          <w:rFonts w:ascii="Calibri" w:hAnsi="Calibri" w:cs="Arial"/>
          <w:color w:val="000000"/>
        </w:rPr>
        <w:t>e</w:t>
      </w:r>
      <w:r w:rsidRPr="004218DE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Wzorem</w:t>
      </w:r>
      <w:r w:rsidRPr="004218DE">
        <w:rPr>
          <w:rFonts w:ascii="Calibri" w:hAnsi="Calibri" w:cs="Arial"/>
          <w:color w:val="000000"/>
        </w:rPr>
        <w:t xml:space="preserve"> umowy i nie wnosimy w stosunku do nie</w:t>
      </w:r>
      <w:r>
        <w:rPr>
          <w:rFonts w:ascii="Calibri" w:hAnsi="Calibri" w:cs="Arial"/>
          <w:color w:val="000000"/>
        </w:rPr>
        <w:t>go</w:t>
      </w:r>
      <w:r w:rsidRPr="004218DE">
        <w:rPr>
          <w:rFonts w:ascii="Calibri" w:hAnsi="Calibri" w:cs="Arial"/>
          <w:color w:val="000000"/>
        </w:rPr>
        <w:t xml:space="preserve"> żadnych uwag, a w przypadku wyboru naszej oferty </w:t>
      </w:r>
      <w:r>
        <w:rPr>
          <w:rFonts w:ascii="Calibri" w:hAnsi="Calibri" w:cs="Arial"/>
          <w:color w:val="000000"/>
        </w:rPr>
        <w:t xml:space="preserve">zobowiązujemy się do </w:t>
      </w:r>
      <w:r w:rsidRPr="004218DE">
        <w:rPr>
          <w:rFonts w:ascii="Calibri" w:hAnsi="Calibri" w:cs="Arial"/>
          <w:color w:val="000000"/>
        </w:rPr>
        <w:t>podpis</w:t>
      </w:r>
      <w:r>
        <w:rPr>
          <w:rFonts w:ascii="Calibri" w:hAnsi="Calibri" w:cs="Arial"/>
          <w:color w:val="000000"/>
        </w:rPr>
        <w:t>ania</w:t>
      </w:r>
      <w:r w:rsidRPr="004218DE">
        <w:rPr>
          <w:rFonts w:ascii="Calibri" w:hAnsi="Calibri" w:cs="Arial"/>
          <w:color w:val="000000"/>
        </w:rPr>
        <w:t xml:space="preserve"> umow</w:t>
      </w:r>
      <w:r>
        <w:rPr>
          <w:rFonts w:ascii="Calibri" w:hAnsi="Calibri" w:cs="Arial"/>
          <w:color w:val="000000"/>
        </w:rPr>
        <w:t>y</w:t>
      </w:r>
      <w:r w:rsidRPr="004218DE">
        <w:rPr>
          <w:rFonts w:ascii="Calibri" w:hAnsi="Calibri" w:cs="Arial"/>
          <w:color w:val="000000"/>
        </w:rPr>
        <w:t xml:space="preserve"> zgodnie z tym </w:t>
      </w:r>
      <w:r>
        <w:rPr>
          <w:rFonts w:ascii="Calibri" w:hAnsi="Calibri" w:cs="Arial"/>
          <w:color w:val="000000"/>
        </w:rPr>
        <w:t>wzorem</w:t>
      </w:r>
      <w:r w:rsidRPr="004218DE">
        <w:rPr>
          <w:rFonts w:ascii="Calibri" w:hAnsi="Calibri" w:cs="Arial"/>
          <w:color w:val="000000"/>
        </w:rPr>
        <w:t>, w miejscu i terminie wyznaczonym przez Zamawiającego,</w:t>
      </w:r>
    </w:p>
    <w:p w:rsidR="00482B88" w:rsidRPr="004218DE" w:rsidRDefault="00482B88" w:rsidP="00482B8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zdobyliśmy informacje konieczne do właściwego wykonania zamówienia oraz zapoznaliśmy się z materiałami źródłowymi</w:t>
      </w:r>
      <w:r>
        <w:rPr>
          <w:rFonts w:cs="Arial"/>
        </w:rPr>
        <w:t>,</w:t>
      </w:r>
    </w:p>
    <w:p w:rsidR="00482B88" w:rsidRPr="004218DE" w:rsidRDefault="00482B88" w:rsidP="00482B8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 xml:space="preserve">mamy niezbędną wiedzę, doświadczenie, potencjał ekonomiczny, finansowy i techniczny oraz </w:t>
      </w:r>
      <w:r>
        <w:rPr>
          <w:rFonts w:cs="Arial"/>
        </w:rPr>
        <w:t>osoby</w:t>
      </w:r>
      <w:r w:rsidRPr="004218DE">
        <w:rPr>
          <w:rFonts w:cs="Arial"/>
        </w:rPr>
        <w:t xml:space="preserve"> zdoln</w:t>
      </w:r>
      <w:r>
        <w:rPr>
          <w:rFonts w:cs="Arial"/>
        </w:rPr>
        <w:t>e</w:t>
      </w:r>
      <w:r w:rsidRPr="004218DE">
        <w:rPr>
          <w:rFonts w:cs="Arial"/>
        </w:rPr>
        <w:t xml:space="preserve"> do wykonania zamówienia</w:t>
      </w:r>
      <w:r>
        <w:rPr>
          <w:rFonts w:cs="Arial"/>
        </w:rPr>
        <w:t>,</w:t>
      </w:r>
    </w:p>
    <w:p w:rsidR="00482B88" w:rsidRPr="004218DE" w:rsidRDefault="00482B88" w:rsidP="00482B8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jesteśmy uprawnieni do występowania w obrocie prawnym zgodnie z obowiązującymi przepisami</w:t>
      </w:r>
      <w:r>
        <w:rPr>
          <w:rFonts w:cs="Arial"/>
        </w:rPr>
        <w:t>,</w:t>
      </w:r>
    </w:p>
    <w:p w:rsidR="00482B88" w:rsidRDefault="00482B88" w:rsidP="00482B8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4218DE">
        <w:rPr>
          <w:rFonts w:cs="Arial"/>
        </w:rPr>
        <w:t>wobec reprezentowanego</w:t>
      </w:r>
      <w:r>
        <w:rPr>
          <w:rFonts w:cs="Arial"/>
        </w:rPr>
        <w:t xml:space="preserve"> przez ze mnie/nas</w:t>
      </w:r>
      <w:r w:rsidRPr="004218DE">
        <w:rPr>
          <w:rFonts w:cs="Arial"/>
        </w:rPr>
        <w:t xml:space="preserve"> podmiotu nie </w:t>
      </w:r>
      <w:r>
        <w:rPr>
          <w:rFonts w:cs="Arial"/>
        </w:rPr>
        <w:t>zaistniała żadna ze wskazanych poniżej okoliczności, tj.:</w:t>
      </w:r>
    </w:p>
    <w:p w:rsidR="00482B88" w:rsidRDefault="00482B88" w:rsidP="00482B88">
      <w:pPr>
        <w:spacing w:after="120"/>
        <w:ind w:left="284"/>
        <w:rPr>
          <w:rFonts w:cs="Arial"/>
        </w:rPr>
      </w:pPr>
      <w:r w:rsidRPr="00DA00BF">
        <w:rPr>
          <w:rFonts w:cs="Arial"/>
        </w:rPr>
        <w:t xml:space="preserve">w stosunku do Oferenta otwarto likwidację, w zatwierdzonym przez sąd układzie </w:t>
      </w:r>
      <w:r w:rsidRPr="00DA00BF">
        <w:rPr>
          <w:rFonts w:cs="Arial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DA00BF">
        <w:rPr>
          <w:rFonts w:cs="Arial"/>
        </w:rPr>
        <w:br/>
        <w:t xml:space="preserve">w trybie art. 366 ust. 1 ustawy z dnia 28 lutego 2003 r. - Prawo upadłościowe (Dz.U. z 2015 r. poz. 233, z </w:t>
      </w:r>
      <w:proofErr w:type="spellStart"/>
      <w:r w:rsidRPr="00DA00BF">
        <w:rPr>
          <w:rFonts w:cs="Arial"/>
        </w:rPr>
        <w:t>późn</w:t>
      </w:r>
      <w:proofErr w:type="spellEnd"/>
      <w:r w:rsidRPr="00DA00BF">
        <w:rPr>
          <w:rFonts w:cs="Arial"/>
        </w:rPr>
        <w:t>. zm.)</w:t>
      </w:r>
      <w:r>
        <w:rPr>
          <w:rFonts w:cs="Arial"/>
        </w:rPr>
        <w:t>,</w:t>
      </w:r>
    </w:p>
    <w:p w:rsidR="00482B88" w:rsidRDefault="00482B88" w:rsidP="00482B88">
      <w:pPr>
        <w:spacing w:after="120"/>
        <w:ind w:left="284"/>
        <w:rPr>
          <w:rFonts w:cs="Arial"/>
        </w:rPr>
      </w:pPr>
      <w:r>
        <w:rPr>
          <w:rFonts w:cs="Arial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:rsidR="00482B88" w:rsidRPr="004218DE" w:rsidRDefault="00482B88" w:rsidP="00482B88">
      <w:pPr>
        <w:spacing w:after="120"/>
        <w:ind w:left="284"/>
        <w:rPr>
          <w:rFonts w:cs="Arial"/>
        </w:rPr>
      </w:pPr>
      <w:r>
        <w:rPr>
          <w:rFonts w:cs="Arial"/>
        </w:rPr>
        <w:t>Uwagi: ……………………………………………………………………………………………………………………………………………</w:t>
      </w:r>
    </w:p>
    <w:p w:rsidR="00482B88" w:rsidRPr="004218DE" w:rsidRDefault="00482B88" w:rsidP="00482B88">
      <w:pPr>
        <w:numPr>
          <w:ilvl w:val="0"/>
          <w:numId w:val="1"/>
        </w:numPr>
        <w:spacing w:after="120"/>
        <w:ind w:left="284"/>
        <w:rPr>
          <w:rFonts w:cs="Arial"/>
        </w:rPr>
      </w:pPr>
      <w:r w:rsidRPr="00DA00BF">
        <w:rPr>
          <w:rFonts w:cs="Arial"/>
        </w:rPr>
        <w:t>zwrotu wadium w pieniądzu</w:t>
      </w:r>
      <w:r>
        <w:rPr>
          <w:rFonts w:cs="Arial"/>
        </w:rPr>
        <w:t xml:space="preserve"> (</w:t>
      </w:r>
      <w:r w:rsidRPr="00DA00BF">
        <w:rPr>
          <w:rFonts w:cs="Arial"/>
        </w:rPr>
        <w:t>jeśli było wymagane)</w:t>
      </w:r>
      <w:r>
        <w:rPr>
          <w:rFonts w:cs="Arial"/>
        </w:rPr>
        <w:t xml:space="preserve"> należy dokonać</w:t>
      </w:r>
      <w:r w:rsidRPr="004218DE">
        <w:rPr>
          <w:rFonts w:cs="Arial"/>
        </w:rPr>
        <w:t xml:space="preserve"> na numer </w:t>
      </w:r>
      <w:r>
        <w:rPr>
          <w:rFonts w:cs="Arial"/>
        </w:rPr>
        <w:t>rachunku</w:t>
      </w:r>
      <w:r w:rsidRPr="004218DE">
        <w:rPr>
          <w:rFonts w:cs="Arial"/>
        </w:rPr>
        <w:t xml:space="preserve"> bankowego …</w:t>
      </w:r>
      <w:r>
        <w:rPr>
          <w:rFonts w:cs="Arial"/>
        </w:rPr>
        <w:t>………………….</w:t>
      </w:r>
      <w:r w:rsidRPr="004218DE">
        <w:rPr>
          <w:rFonts w:cs="Arial"/>
        </w:rPr>
        <w:t xml:space="preserve">………………………………………… </w:t>
      </w:r>
      <w:r>
        <w:rPr>
          <w:rFonts w:cs="Arial"/>
        </w:rPr>
        <w:t xml:space="preserve">w </w:t>
      </w:r>
      <w:r w:rsidRPr="004218DE">
        <w:rPr>
          <w:rFonts w:cs="Arial"/>
        </w:rPr>
        <w:t>bank</w:t>
      </w:r>
      <w:r>
        <w:rPr>
          <w:rFonts w:cs="Arial"/>
        </w:rPr>
        <w:t>u</w:t>
      </w:r>
      <w:r w:rsidRPr="004218DE">
        <w:rPr>
          <w:rFonts w:cs="Arial"/>
        </w:rPr>
        <w:t xml:space="preserve">: …………………………………………………… </w:t>
      </w:r>
    </w:p>
    <w:p w:rsidR="00482B88" w:rsidRPr="004218DE" w:rsidRDefault="00482B88" w:rsidP="00482B88">
      <w:pPr>
        <w:numPr>
          <w:ilvl w:val="0"/>
          <w:numId w:val="1"/>
        </w:numPr>
        <w:spacing w:after="120"/>
        <w:ind w:left="284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 xml:space="preserve">pełnomocnikiem </w:t>
      </w:r>
      <w:r>
        <w:rPr>
          <w:rFonts w:ascii="Calibri" w:hAnsi="Calibri" w:cs="Arial"/>
          <w:color w:val="000000"/>
        </w:rPr>
        <w:t>Oferentów</w:t>
      </w:r>
      <w:r w:rsidRPr="004218DE">
        <w:rPr>
          <w:rFonts w:ascii="Calibri" w:hAnsi="Calibri" w:cs="Arial"/>
          <w:color w:val="000000"/>
        </w:rPr>
        <w:t xml:space="preserve"> wspólnie ubiegających się o udzielenie niniejszego zamówienia dla potrzeb </w:t>
      </w:r>
      <w:r>
        <w:rPr>
          <w:rFonts w:ascii="Calibri" w:hAnsi="Calibri" w:cs="Arial"/>
          <w:color w:val="000000"/>
        </w:rPr>
        <w:t>Postępowania</w:t>
      </w:r>
      <w:r w:rsidRPr="004218DE">
        <w:rPr>
          <w:rFonts w:ascii="Calibri" w:hAnsi="Calibri" w:cs="Arial"/>
          <w:color w:val="000000"/>
        </w:rPr>
        <w:t xml:space="preserve"> jest:</w:t>
      </w:r>
      <w:r>
        <w:rPr>
          <w:rFonts w:ascii="Calibri" w:hAnsi="Calibri" w:cs="Arial"/>
          <w:color w:val="000000"/>
        </w:rPr>
        <w:t xml:space="preserve"> </w:t>
      </w:r>
      <w:r w:rsidRPr="004218DE">
        <w:rPr>
          <w:rFonts w:ascii="Calibri" w:hAnsi="Calibri" w:cs="Arial"/>
          <w:color w:val="000000"/>
        </w:rPr>
        <w:t>……………………………….……………………………………………………………</w:t>
      </w:r>
    </w:p>
    <w:p w:rsidR="00482B88" w:rsidRDefault="00482B88" w:rsidP="00482B88">
      <w:pPr>
        <w:spacing w:after="120"/>
        <w:ind w:left="1560"/>
        <w:jc w:val="center"/>
        <w:rPr>
          <w:rFonts w:ascii="Calibri" w:hAnsi="Calibri" w:cs="Arial"/>
          <w:i/>
          <w:color w:val="000000"/>
          <w:sz w:val="18"/>
          <w:szCs w:val="18"/>
        </w:rPr>
      </w:pPr>
      <w:r w:rsidRPr="0009543D">
        <w:rPr>
          <w:rFonts w:ascii="Calibri" w:hAnsi="Calibri" w:cs="Arial"/>
          <w:i/>
          <w:color w:val="000000"/>
          <w:sz w:val="18"/>
          <w:szCs w:val="18"/>
        </w:rPr>
        <w:t>(wypełniają jedynie Oferenci składający wspólną ofertę)</w:t>
      </w:r>
    </w:p>
    <w:p w:rsidR="00482B88" w:rsidRDefault="00482B88" w:rsidP="00482B88">
      <w:pPr>
        <w:spacing w:after="120"/>
        <w:rPr>
          <w:rFonts w:ascii="Calibri" w:hAnsi="Calibri" w:cs="Arial"/>
          <w:i/>
          <w:color w:val="000000"/>
          <w:sz w:val="18"/>
          <w:szCs w:val="18"/>
        </w:rPr>
      </w:pPr>
    </w:p>
    <w:p w:rsidR="00482B88" w:rsidRPr="00A15340" w:rsidRDefault="00482B88" w:rsidP="00482B88">
      <w:pPr>
        <w:spacing w:after="0"/>
        <w:rPr>
          <w:rFonts w:cstheme="minorHAnsi"/>
        </w:rPr>
      </w:pPr>
      <w:r w:rsidRPr="00A15340">
        <w:rPr>
          <w:rFonts w:cstheme="minorHAnsi"/>
        </w:rPr>
        <w:t>zgodnie z wymogami określonymi w Zapytaniu ofertowym, oferujemy cenę zgodnie z wypełnioną poniżej tabela cenową:</w:t>
      </w:r>
    </w:p>
    <w:p w:rsidR="00482B88" w:rsidRPr="00A15340" w:rsidRDefault="00482B88" w:rsidP="00482B88">
      <w:pPr>
        <w:spacing w:after="0"/>
        <w:rPr>
          <w:rFonts w:cstheme="minorHAnsi"/>
        </w:rPr>
      </w:pPr>
    </w:p>
    <w:p w:rsidR="00482B88" w:rsidRPr="00A15340" w:rsidRDefault="00482B88" w:rsidP="00482B88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netto:</w:t>
      </w:r>
      <w:r w:rsidRPr="00A15340">
        <w:rPr>
          <w:rFonts w:eastAsia="Times New Roman" w:cstheme="minorHAnsi"/>
          <w:lang w:eastAsia="pl-PL"/>
        </w:rPr>
        <w:t xml:space="preserve"> ................................................................................... zł </w:t>
      </w:r>
    </w:p>
    <w:p w:rsidR="00482B88" w:rsidRPr="00A15340" w:rsidRDefault="00482B88" w:rsidP="00482B88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>słownie netto: .........................................................................</w:t>
      </w:r>
    </w:p>
    <w:p w:rsidR="00482B88" w:rsidRPr="00A15340" w:rsidRDefault="00482B88" w:rsidP="00482B88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podatek VAT ......%</w:t>
      </w:r>
      <w:r w:rsidRPr="00A15340">
        <w:rPr>
          <w:rFonts w:eastAsia="Times New Roman" w:cstheme="minorHAnsi"/>
          <w:lang w:eastAsia="pl-PL"/>
        </w:rPr>
        <w:t xml:space="preserve"> tj. ............. zł </w:t>
      </w:r>
    </w:p>
    <w:p w:rsidR="00482B88" w:rsidRPr="00A15340" w:rsidRDefault="00482B88" w:rsidP="00482B88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brutto:</w:t>
      </w:r>
      <w:r w:rsidRPr="00A15340">
        <w:rPr>
          <w:rFonts w:eastAsia="Times New Roman" w:cstheme="minorHAnsi"/>
          <w:lang w:eastAsia="pl-PL"/>
        </w:rPr>
        <w:t xml:space="preserve"> ................................................................................ zł </w:t>
      </w:r>
    </w:p>
    <w:p w:rsidR="00482B88" w:rsidRDefault="00482B88" w:rsidP="00482B88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p w:rsidR="00482B88" w:rsidRDefault="00482B88" w:rsidP="00482B88">
      <w:pPr>
        <w:spacing w:after="0"/>
        <w:ind w:left="284"/>
        <w:rPr>
          <w:rFonts w:eastAsia="Times New Roman" w:cstheme="minorHAnsi"/>
          <w:lang w:eastAsia="pl-PL"/>
        </w:rPr>
      </w:pPr>
    </w:p>
    <w:p w:rsidR="00482B88" w:rsidRDefault="00482B88" w:rsidP="00482B88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tym monitoring placu budowy w dni robocze w godz. 7.00 – 18.00:</w:t>
      </w:r>
    </w:p>
    <w:p w:rsidR="00482B88" w:rsidRDefault="00482B88" w:rsidP="00482B88">
      <w:pPr>
        <w:spacing w:after="0"/>
        <w:rPr>
          <w:rFonts w:eastAsia="Times New Roman" w:cstheme="minorHAnsi"/>
          <w:lang w:eastAsia="pl-PL"/>
        </w:rPr>
      </w:pPr>
    </w:p>
    <w:p w:rsidR="00482B88" w:rsidRPr="00A15340" w:rsidRDefault="00482B88" w:rsidP="00482B88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netto:</w:t>
      </w:r>
      <w:r w:rsidRPr="00A15340">
        <w:rPr>
          <w:rFonts w:eastAsia="Times New Roman" w:cstheme="minorHAnsi"/>
          <w:lang w:eastAsia="pl-PL"/>
        </w:rPr>
        <w:t xml:space="preserve"> ................................................................................... zł </w:t>
      </w:r>
    </w:p>
    <w:p w:rsidR="00482B88" w:rsidRPr="00A15340" w:rsidRDefault="00482B88" w:rsidP="00482B88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lang w:eastAsia="pl-PL"/>
        </w:rPr>
        <w:lastRenderedPageBreak/>
        <w:t>słownie netto: .........................................................................</w:t>
      </w:r>
    </w:p>
    <w:p w:rsidR="00482B88" w:rsidRPr="00A15340" w:rsidRDefault="00482B88" w:rsidP="00482B88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podatek VAT ......%</w:t>
      </w:r>
      <w:r w:rsidRPr="00A15340">
        <w:rPr>
          <w:rFonts w:eastAsia="Times New Roman" w:cstheme="minorHAnsi"/>
          <w:lang w:eastAsia="pl-PL"/>
        </w:rPr>
        <w:t xml:space="preserve"> tj. ............. zł </w:t>
      </w:r>
    </w:p>
    <w:p w:rsidR="00482B88" w:rsidRPr="00A15340" w:rsidRDefault="00482B88" w:rsidP="00482B88">
      <w:pPr>
        <w:spacing w:after="0"/>
        <w:ind w:left="284"/>
        <w:rPr>
          <w:rFonts w:eastAsia="Times New Roman" w:cstheme="minorHAnsi"/>
          <w:lang w:eastAsia="pl-PL"/>
        </w:rPr>
      </w:pPr>
      <w:r w:rsidRPr="00A15340">
        <w:rPr>
          <w:rFonts w:eastAsia="Times New Roman" w:cstheme="minorHAnsi"/>
          <w:b/>
          <w:lang w:eastAsia="pl-PL"/>
        </w:rPr>
        <w:t>brutto:</w:t>
      </w:r>
      <w:r w:rsidRPr="00A15340">
        <w:rPr>
          <w:rFonts w:eastAsia="Times New Roman" w:cstheme="minorHAnsi"/>
          <w:lang w:eastAsia="pl-PL"/>
        </w:rPr>
        <w:t xml:space="preserve"> ................................................................................ zł </w:t>
      </w:r>
    </w:p>
    <w:p w:rsidR="00482B88" w:rsidRPr="00A15340" w:rsidRDefault="00482B88" w:rsidP="00482B88">
      <w:pPr>
        <w:spacing w:after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</w:t>
      </w:r>
      <w:r w:rsidRPr="00A15340">
        <w:rPr>
          <w:rFonts w:eastAsia="Times New Roman" w:cstheme="minorHAnsi"/>
          <w:lang w:eastAsia="pl-PL"/>
        </w:rPr>
        <w:t xml:space="preserve">słownie brutto: </w:t>
      </w:r>
      <w:r>
        <w:rPr>
          <w:rFonts w:eastAsia="Times New Roman" w:cstheme="minorHAnsi"/>
          <w:lang w:eastAsia="pl-PL"/>
        </w:rPr>
        <w:t>…</w:t>
      </w:r>
      <w:r w:rsidRPr="00A15340">
        <w:rPr>
          <w:rFonts w:eastAsia="Times New Roman" w:cstheme="minorHAnsi"/>
          <w:lang w:eastAsia="pl-PL"/>
        </w:rPr>
        <w:t>...................................................................</w:t>
      </w:r>
    </w:p>
    <w:p w:rsidR="00482B88" w:rsidRPr="00A15340" w:rsidRDefault="00482B88" w:rsidP="00482B88">
      <w:pPr>
        <w:pStyle w:val="Bezodstpw"/>
        <w:spacing w:line="276" w:lineRule="auto"/>
        <w:rPr>
          <w:rFonts w:cstheme="minorHAnsi"/>
          <w:lang w:eastAsia="pl-PL"/>
        </w:rPr>
      </w:pPr>
    </w:p>
    <w:p w:rsidR="00482B88" w:rsidRPr="00A15340" w:rsidRDefault="00482B88" w:rsidP="00482B88">
      <w:pPr>
        <w:pStyle w:val="Bezodstpw"/>
        <w:spacing w:line="276" w:lineRule="auto"/>
        <w:rPr>
          <w:rFonts w:cstheme="minorHAnsi"/>
          <w:lang w:eastAsia="pl-PL"/>
        </w:rPr>
      </w:pPr>
      <w:r w:rsidRPr="00A15340">
        <w:rPr>
          <w:rFonts w:cstheme="minorHAnsi"/>
          <w:lang w:eastAsia="pl-PL"/>
        </w:rPr>
        <w:t>Tabela cenowa (opcja</w:t>
      </w:r>
      <w:r>
        <w:rPr>
          <w:rFonts w:cstheme="minorHAnsi"/>
          <w:lang w:eastAsia="pl-PL"/>
        </w:rPr>
        <w:t>, jeśli dotyczy</w:t>
      </w:r>
      <w:r w:rsidRPr="00A15340">
        <w:rPr>
          <w:rFonts w:cstheme="minorHAnsi"/>
          <w:lang w:eastAsia="pl-PL"/>
        </w:rPr>
        <w:t>):</w:t>
      </w:r>
    </w:p>
    <w:tbl>
      <w:tblPr>
        <w:tblW w:w="98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592"/>
        <w:gridCol w:w="1276"/>
        <w:gridCol w:w="992"/>
        <w:gridCol w:w="1134"/>
        <w:gridCol w:w="1202"/>
        <w:gridCol w:w="720"/>
        <w:gridCol w:w="1260"/>
      </w:tblGrid>
      <w:tr w:rsidR="00482B88" w:rsidRPr="00A15340" w:rsidTr="00297A8C"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  <w:r w:rsidRPr="00A15340">
              <w:rPr>
                <w:rFonts w:eastAsia="Times New Roman" w:cstheme="minorHAnsi"/>
                <w:b/>
                <w:sz w:val="18"/>
                <w:szCs w:val="18"/>
              </w:rPr>
              <w:br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J.m.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VAT w %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</w:tr>
      <w:tr w:rsidR="00482B88" w:rsidRPr="00A15340" w:rsidTr="00297A8C"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15340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5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2B88" w:rsidRPr="00A15340" w:rsidRDefault="00482B88" w:rsidP="00297A8C">
            <w:pPr>
              <w:pStyle w:val="Akapitzlist"/>
              <w:autoSpaceDE w:val="0"/>
              <w:autoSpaceDN w:val="0"/>
              <w:adjustRightInd w:val="0"/>
              <w:spacing w:after="0"/>
              <w:ind w:left="-68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Usługa ochrony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miesiąc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82B88" w:rsidRPr="00A15340" w:rsidTr="00297A8C">
        <w:tc>
          <w:tcPr>
            <w:tcW w:w="669" w:type="dxa"/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15340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ind w:left="-68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Zapewnienie kontenera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miesiąc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82B88" w:rsidRPr="00A15340" w:rsidTr="00297A8C">
        <w:tc>
          <w:tcPr>
            <w:tcW w:w="669" w:type="dxa"/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482B88" w:rsidRDefault="00482B88" w:rsidP="00297A8C">
            <w:pPr>
              <w:spacing w:after="0"/>
              <w:ind w:left="-68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Zapewnienie monitoringu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2B88" w:rsidRDefault="00482B88" w:rsidP="00297A8C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82B88" w:rsidRDefault="00482B88" w:rsidP="00297A8C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miesiąc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82B88" w:rsidRPr="00A15340" w:rsidTr="00297A8C">
        <w:tc>
          <w:tcPr>
            <w:tcW w:w="6663" w:type="dxa"/>
            <w:gridSpan w:val="5"/>
            <w:shd w:val="clear" w:color="auto" w:fill="auto"/>
          </w:tcPr>
          <w:p w:rsidR="00482B88" w:rsidRPr="00A15340" w:rsidRDefault="00482B88" w:rsidP="00297A8C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15340">
              <w:rPr>
                <w:rFonts w:eastAsia="Times New Roman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82B88" w:rsidRPr="00A15340" w:rsidRDefault="00482B88" w:rsidP="00297A8C">
            <w:pPr>
              <w:spacing w:after="0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482B88" w:rsidRPr="00A15340" w:rsidRDefault="00482B88" w:rsidP="00482B88">
      <w:pPr>
        <w:spacing w:after="0"/>
        <w:rPr>
          <w:rFonts w:cstheme="minorHAnsi"/>
        </w:rPr>
      </w:pPr>
    </w:p>
    <w:p w:rsidR="00482B88" w:rsidRPr="00A15340" w:rsidRDefault="00482B88" w:rsidP="00482B88">
      <w:pPr>
        <w:spacing w:after="0"/>
        <w:rPr>
          <w:rFonts w:cstheme="minorHAnsi"/>
          <w:i/>
          <w:sz w:val="18"/>
          <w:szCs w:val="18"/>
        </w:rPr>
      </w:pPr>
      <w:r w:rsidRPr="00A15340">
        <w:rPr>
          <w:rFonts w:cstheme="minorHAnsi"/>
          <w:i/>
          <w:sz w:val="18"/>
          <w:szCs w:val="18"/>
        </w:rPr>
        <w:t>Kwoty należy podać w złotych polskich, do dwóch miejsc po przecinku, zaokrąglając zgodnie z zasadami rachunkowymi.</w:t>
      </w:r>
    </w:p>
    <w:p w:rsidR="00482B88" w:rsidRPr="0009543D" w:rsidRDefault="00482B88" w:rsidP="00482B88">
      <w:pPr>
        <w:spacing w:after="120"/>
        <w:rPr>
          <w:rFonts w:ascii="Calibri" w:hAnsi="Calibri" w:cs="Arial"/>
          <w:i/>
          <w:color w:val="000000"/>
          <w:sz w:val="18"/>
          <w:szCs w:val="18"/>
        </w:rPr>
      </w:pPr>
    </w:p>
    <w:p w:rsidR="00482B88" w:rsidRPr="0009543D" w:rsidRDefault="00482B88" w:rsidP="00482B88">
      <w:pPr>
        <w:pStyle w:val="Zwykytekst"/>
        <w:spacing w:before="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9543D">
        <w:rPr>
          <w:rFonts w:ascii="Calibri" w:hAnsi="Calibri" w:cs="Arial"/>
          <w:b/>
          <w:sz w:val="22"/>
          <w:szCs w:val="22"/>
        </w:rPr>
        <w:t>ZAŁĄCZNIKAMI do niniejszej oferty są:</w:t>
      </w:r>
    </w:p>
    <w:p w:rsidR="00482B88" w:rsidRPr="00924FEC" w:rsidRDefault="00482B88" w:rsidP="00482B88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1)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482B88" w:rsidRPr="00924FEC" w:rsidRDefault="00482B88" w:rsidP="00482B88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2)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482B88" w:rsidRPr="00924FEC" w:rsidRDefault="00482B88" w:rsidP="00482B88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3)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482B88" w:rsidRPr="00924FEC" w:rsidRDefault="00482B88" w:rsidP="00482B88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4)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482B88" w:rsidRPr="00924FEC" w:rsidRDefault="00482B88" w:rsidP="00482B88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5)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482B88" w:rsidRPr="004218DE" w:rsidRDefault="00482B88" w:rsidP="00482B88">
      <w:pPr>
        <w:pStyle w:val="Zwykytekst"/>
        <w:spacing w:before="60" w:after="120" w:line="276" w:lineRule="auto"/>
        <w:ind w:left="708"/>
        <w:jc w:val="both"/>
        <w:rPr>
          <w:rFonts w:ascii="Calibri" w:hAnsi="Calibri" w:cs="Arial"/>
          <w:sz w:val="22"/>
          <w:szCs w:val="22"/>
        </w:rPr>
      </w:pPr>
      <w:r w:rsidRPr="00924FEC">
        <w:rPr>
          <w:rFonts w:ascii="Calibri" w:hAnsi="Calibri" w:cs="Arial"/>
          <w:sz w:val="22"/>
          <w:szCs w:val="22"/>
        </w:rPr>
        <w:t>6)</w:t>
      </w:r>
      <w:r w:rsidRPr="00924FEC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</w:t>
      </w:r>
    </w:p>
    <w:p w:rsidR="00482B88" w:rsidRPr="004218DE" w:rsidRDefault="00482B88" w:rsidP="00482B88">
      <w:pPr>
        <w:tabs>
          <w:tab w:val="left" w:pos="709"/>
        </w:tabs>
        <w:spacing w:before="60" w:after="120"/>
        <w:rPr>
          <w:rFonts w:ascii="Calibri" w:hAnsi="Calibri" w:cs="Arial"/>
          <w:color w:val="000000"/>
        </w:rPr>
      </w:pPr>
    </w:p>
    <w:p w:rsidR="00482B88" w:rsidRPr="004218DE" w:rsidRDefault="00482B88" w:rsidP="00482B88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>Oferta zawiera ______ ponumerowanych stron.</w:t>
      </w:r>
    </w:p>
    <w:p w:rsidR="00482B88" w:rsidRPr="004218DE" w:rsidRDefault="00482B88" w:rsidP="00482B88">
      <w:pPr>
        <w:spacing w:before="60" w:after="120"/>
        <w:rPr>
          <w:rFonts w:ascii="Calibri" w:hAnsi="Calibri" w:cs="Arial"/>
          <w:color w:val="000000"/>
        </w:rPr>
      </w:pPr>
    </w:p>
    <w:p w:rsidR="00482B88" w:rsidRPr="004218DE" w:rsidRDefault="00482B88" w:rsidP="00482B88">
      <w:pPr>
        <w:spacing w:before="60" w:after="120"/>
        <w:rPr>
          <w:rFonts w:ascii="Calibri" w:hAnsi="Calibri" w:cs="Arial"/>
          <w:color w:val="000000"/>
        </w:rPr>
      </w:pP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</w:r>
      <w:r w:rsidRPr="004218DE">
        <w:rPr>
          <w:rFonts w:ascii="Calibri" w:hAnsi="Calibri" w:cs="Arial"/>
          <w:color w:val="000000"/>
        </w:rPr>
        <w:tab/>
        <w:t>_____________________dn. ________________</w:t>
      </w:r>
    </w:p>
    <w:p w:rsidR="00482B88" w:rsidRPr="004218DE" w:rsidRDefault="00482B88" w:rsidP="00482B88">
      <w:pPr>
        <w:spacing w:before="60" w:after="120"/>
        <w:rPr>
          <w:rFonts w:ascii="Calibri" w:hAnsi="Calibri" w:cs="Arial"/>
          <w:color w:val="000000"/>
        </w:rPr>
      </w:pPr>
    </w:p>
    <w:p w:rsidR="00482B88" w:rsidRPr="004218DE" w:rsidRDefault="00482B88" w:rsidP="00482B88">
      <w:pPr>
        <w:spacing w:before="60" w:after="120"/>
        <w:rPr>
          <w:rFonts w:ascii="Calibri" w:hAnsi="Calibri" w:cs="Arial"/>
          <w:color w:val="000000"/>
        </w:rPr>
      </w:pPr>
    </w:p>
    <w:p w:rsidR="00482B88" w:rsidRPr="004218DE" w:rsidRDefault="00482B88" w:rsidP="00482B88">
      <w:pPr>
        <w:spacing w:before="60" w:after="120"/>
        <w:rPr>
          <w:rFonts w:ascii="Calibri" w:hAnsi="Calibri" w:cs="Arial"/>
        </w:rPr>
      </w:pPr>
      <w:r w:rsidRPr="004218DE">
        <w:rPr>
          <w:rFonts w:ascii="Calibri" w:hAnsi="Calibri" w:cs="Arial"/>
        </w:rPr>
        <w:t>__________________________________</w:t>
      </w:r>
      <w:r w:rsidRPr="004218DE">
        <w:rPr>
          <w:rFonts w:ascii="Calibri" w:hAnsi="Calibri" w:cs="Arial"/>
        </w:rPr>
        <w:tab/>
        <w:t>____________________________________________</w:t>
      </w:r>
    </w:p>
    <w:p w:rsidR="00482B88" w:rsidRPr="004218DE" w:rsidRDefault="00482B88" w:rsidP="00482B88">
      <w:pPr>
        <w:spacing w:before="60" w:after="120"/>
        <w:ind w:left="4247" w:hanging="3538"/>
        <w:rPr>
          <w:rFonts w:ascii="Calibri" w:hAnsi="Calibri"/>
        </w:rPr>
      </w:pPr>
      <w:r w:rsidRPr="004218DE">
        <w:rPr>
          <w:rFonts w:ascii="Calibri" w:hAnsi="Calibri" w:cs="Arial"/>
          <w:i/>
          <w:color w:val="000000"/>
          <w:sz w:val="20"/>
        </w:rPr>
        <w:t xml:space="preserve">/pieczęć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  <w:r w:rsidRPr="004218DE">
        <w:rPr>
          <w:rFonts w:ascii="Calibri" w:hAnsi="Calibri" w:cs="Arial"/>
          <w:i/>
          <w:color w:val="000000"/>
          <w:sz w:val="20"/>
        </w:rPr>
        <w:tab/>
      </w:r>
      <w:r w:rsidRPr="004218DE">
        <w:rPr>
          <w:rFonts w:ascii="Calibri" w:hAnsi="Calibri" w:cs="Arial"/>
          <w:i/>
          <w:color w:val="000000"/>
          <w:sz w:val="20"/>
        </w:rPr>
        <w:tab/>
        <w:t>/czytelny podpis i pieczęć osoby  umocowanej</w:t>
      </w:r>
      <w:r w:rsidRPr="004218DE">
        <w:rPr>
          <w:rFonts w:ascii="Calibri" w:hAnsi="Calibri" w:cs="Arial"/>
          <w:i/>
          <w:color w:val="000000"/>
          <w:sz w:val="20"/>
        </w:rPr>
        <w:br/>
        <w:t xml:space="preserve">do dokonywania </w:t>
      </w:r>
      <w:r w:rsidRPr="004218DE">
        <w:rPr>
          <w:rFonts w:ascii="Calibri" w:hAnsi="Calibri" w:cs="Arial"/>
          <w:i/>
          <w:color w:val="000000"/>
          <w:sz w:val="20"/>
        </w:rPr>
        <w:tab/>
        <w:t xml:space="preserve">czynności w imieniu </w:t>
      </w:r>
      <w:r>
        <w:rPr>
          <w:rFonts w:ascii="Calibri" w:hAnsi="Calibri" w:cs="Arial"/>
          <w:i/>
          <w:color w:val="000000"/>
          <w:sz w:val="20"/>
        </w:rPr>
        <w:t>Oferenta</w:t>
      </w:r>
      <w:r w:rsidRPr="004218DE">
        <w:rPr>
          <w:rFonts w:ascii="Calibri" w:hAnsi="Calibri" w:cs="Arial"/>
          <w:i/>
          <w:color w:val="000000"/>
          <w:sz w:val="20"/>
        </w:rPr>
        <w:t>/</w:t>
      </w:r>
    </w:p>
    <w:p w:rsidR="00B97E40" w:rsidRPr="00482B88" w:rsidRDefault="00B97E40" w:rsidP="00482B88">
      <w:pPr>
        <w:spacing w:after="120"/>
        <w:jc w:val="left"/>
        <w:rPr>
          <w:b/>
        </w:rPr>
      </w:pPr>
      <w:bookmarkStart w:id="0" w:name="_GoBack"/>
      <w:bookmarkEnd w:id="0"/>
    </w:p>
    <w:sectPr w:rsidR="00B97E40" w:rsidRPr="0048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88"/>
    <w:rsid w:val="00482B88"/>
    <w:rsid w:val="00B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CEE2"/>
  <w15:chartTrackingRefBased/>
  <w15:docId w15:val="{B3F89E16-D8E8-4ED2-84F7-117F9677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2B88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2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2B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482B88"/>
    <w:pPr>
      <w:spacing w:after="0" w:line="240" w:lineRule="auto"/>
    </w:pPr>
    <w:rPr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482B88"/>
    <w:pPr>
      <w:ind w:left="720"/>
      <w:contextualSpacing/>
    </w:pPr>
  </w:style>
  <w:style w:type="character" w:customStyle="1" w:styleId="ZwykytekstZnak">
    <w:name w:val="Zwykły tekst Znak"/>
    <w:link w:val="Zwykytekst"/>
    <w:uiPriority w:val="99"/>
    <w:locked/>
    <w:rsid w:val="00482B88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482B88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482B88"/>
    <w:rPr>
      <w:rFonts w:ascii="Consolas" w:hAnsi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482B88"/>
  </w:style>
  <w:style w:type="character" w:customStyle="1" w:styleId="BezodstpwZnak">
    <w:name w:val="Bez odstępów Znak"/>
    <w:link w:val="Bezodstpw"/>
    <w:uiPriority w:val="1"/>
    <w:rsid w:val="00482B88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Romaniuk</dc:creator>
  <cp:keywords/>
  <dc:description/>
  <cp:lastModifiedBy>Piotr Romaniuk</cp:lastModifiedBy>
  <cp:revision>1</cp:revision>
  <dcterms:created xsi:type="dcterms:W3CDTF">2018-02-08T11:50:00Z</dcterms:created>
  <dcterms:modified xsi:type="dcterms:W3CDTF">2018-02-08T11:51:00Z</dcterms:modified>
</cp:coreProperties>
</file>